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26DE" w14:textId="77777777" w:rsidR="007769CD" w:rsidRDefault="007769CD" w:rsidP="007769CD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eastAsia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7</w:t>
      </w:r>
    </w:p>
    <w:p w14:paraId="75ABD9FA" w14:textId="77777777" w:rsidR="007769CD" w:rsidRDefault="007769CD" w:rsidP="007769CD">
      <w:pPr>
        <w:widowControl w:val="0"/>
        <w:spacing w:after="250" w:line="20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 Е К Л А Р А Ц И Я</w:t>
      </w:r>
    </w:p>
    <w:p w14:paraId="5CD64906" w14:textId="77777777" w:rsidR="007769CD" w:rsidRDefault="007769CD" w:rsidP="007769CD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bg-BG" w:bidi="bg-BG"/>
        </w:rPr>
      </w:pPr>
    </w:p>
    <w:p w14:paraId="23BC591A" w14:textId="77777777" w:rsidR="007769CD" w:rsidRDefault="007769CD" w:rsidP="007769CD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begin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instrText xml:space="preserve"> TOC \o "1-5" \h \z </w:instrTex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Подписаният/ата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14:paraId="0BB2FFD5" w14:textId="77777777" w:rsidR="007769CD" w:rsidRDefault="007769CD" w:rsidP="007769CD">
      <w:pPr>
        <w:widowControl w:val="0"/>
        <w:spacing w:after="0" w:line="211" w:lineRule="exact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(пълно изписване на имената на участника или на законния представител на участника)</w:t>
      </w:r>
    </w:p>
    <w:p w14:paraId="6D0D497F" w14:textId="77777777" w:rsidR="007769CD" w:rsidRDefault="007769CD" w:rsidP="007769CD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ЕГН/ЛНЧ/дата, месец и година на раждане ………..………………</w:t>
      </w:r>
    </w:p>
    <w:p w14:paraId="31C9730A" w14:textId="77777777" w:rsidR="007769CD" w:rsidRDefault="007769CD" w:rsidP="007769CD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 …………………………………………………………………………………….</w:t>
      </w:r>
    </w:p>
    <w:p w14:paraId="184F21AC" w14:textId="77777777" w:rsidR="007769CD" w:rsidRDefault="007769CD" w:rsidP="007769CD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с ЕИК/БУЛСТАТ ………………………………………,</w:t>
      </w:r>
    </w:p>
    <w:p w14:paraId="2ECB9190" w14:textId="77777777" w:rsidR="007769CD" w:rsidRDefault="007769CD" w:rsidP="007769CD">
      <w:pPr>
        <w:widowControl w:val="0"/>
        <w:tabs>
          <w:tab w:val="right" w:leader="dot" w:pos="9283"/>
        </w:tabs>
        <w:spacing w:after="0" w:line="21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end"/>
      </w:r>
    </w:p>
    <w:p w14:paraId="529BFF21" w14:textId="77777777" w:rsidR="007769CD" w:rsidRDefault="007769CD" w:rsidP="007769CD">
      <w:pPr>
        <w:widowControl w:val="0"/>
        <w:spacing w:after="0" w:line="499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декларирам,че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:</w:t>
      </w:r>
    </w:p>
    <w:p w14:paraId="45976935" w14:textId="77777777" w:rsidR="007769CD" w:rsidRDefault="007769CD" w:rsidP="007769CD">
      <w:pPr>
        <w:widowControl w:val="0"/>
        <w:spacing w:after="0" w:line="499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5CABF663" w14:textId="77777777" w:rsidR="007769CD" w:rsidRDefault="007769CD" w:rsidP="007769CD">
      <w:pPr>
        <w:widowControl w:val="0"/>
        <w:spacing w:after="0" w:line="200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а)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Едноличният търговец/юридическото лице, който/което представлявам:</w:t>
      </w:r>
    </w:p>
    <w:p w14:paraId="4C180F87" w14:textId="77777777" w:rsidR="007769CD" w:rsidRDefault="007769CD" w:rsidP="007769CD">
      <w:pPr>
        <w:widowControl w:val="0"/>
        <w:spacing w:after="0" w:line="254" w:lineRule="exact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(невярното се зачертава)</w:t>
      </w:r>
    </w:p>
    <w:p w14:paraId="52188688" w14:textId="77777777" w:rsidR="007769CD" w:rsidRDefault="007769CD" w:rsidP="007769CD">
      <w:pPr>
        <w:widowControl w:val="0"/>
        <w:numPr>
          <w:ilvl w:val="0"/>
          <w:numId w:val="1"/>
        </w:numPr>
        <w:spacing w:after="0" w:line="254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не е в ликвидация;</w:t>
      </w:r>
    </w:p>
    <w:p w14:paraId="11EDFD1B" w14:textId="77777777" w:rsidR="007769CD" w:rsidRDefault="007769CD" w:rsidP="007769CD">
      <w:pPr>
        <w:widowControl w:val="0"/>
        <w:numPr>
          <w:ilvl w:val="0"/>
          <w:numId w:val="1"/>
        </w:numPr>
        <w:spacing w:after="0" w:line="254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не е обявен/о в несъстоятелност;</w:t>
      </w:r>
    </w:p>
    <w:p w14:paraId="7213A549" w14:textId="77777777" w:rsidR="007769CD" w:rsidRDefault="007769CD" w:rsidP="007769CD">
      <w:pPr>
        <w:widowControl w:val="0"/>
        <w:spacing w:after="0" w:line="254" w:lineRule="exac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76B8CF5D" w14:textId="77777777" w:rsidR="007769CD" w:rsidRDefault="007769CD" w:rsidP="007769CD">
      <w:pPr>
        <w:widowControl w:val="0"/>
        <w:spacing w:after="0" w:line="254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б)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не съм осъден за банкрут;</w:t>
      </w:r>
    </w:p>
    <w:p w14:paraId="2AF807B7" w14:textId="77777777" w:rsidR="007769CD" w:rsidRDefault="007769CD" w:rsidP="007769CD">
      <w:pPr>
        <w:widowControl w:val="0"/>
        <w:spacing w:after="0" w:line="254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084CC4BC" w14:textId="77777777" w:rsidR="007769CD" w:rsidRDefault="007769CD" w:rsidP="007769CD">
      <w:pPr>
        <w:widowControl w:val="0"/>
        <w:spacing w:after="216" w:line="254" w:lineRule="exact"/>
        <w:ind w:right="4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в)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членовете на управителните и контролните органи на юридическото лице, което представлявам, не са осъдени за банкрут.</w:t>
      </w:r>
    </w:p>
    <w:p w14:paraId="04241E31" w14:textId="77777777" w:rsidR="007769CD" w:rsidRDefault="007769CD" w:rsidP="007769CD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  <w:t xml:space="preserve">       Декларирам верността на заявените от мен обстоятелства по настоящата декларация.</w:t>
      </w:r>
    </w:p>
    <w:p w14:paraId="78A6F29F" w14:textId="77777777" w:rsidR="007769CD" w:rsidRDefault="007769CD" w:rsidP="007769CD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37B6C023" w14:textId="77777777" w:rsidR="007769CD" w:rsidRDefault="007769CD" w:rsidP="007769CD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     Дата: ……………….. г.                                                        Подпис:</w:t>
      </w:r>
    </w:p>
    <w:p w14:paraId="78F5DAA6" w14:textId="77777777" w:rsidR="007769CD" w:rsidRDefault="007769CD" w:rsidP="007769CD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…………………………………………………………………………………………………</w:t>
      </w:r>
    </w:p>
    <w:p w14:paraId="0AD20DA4" w14:textId="77777777" w:rsidR="007769CD" w:rsidRDefault="007769CD" w:rsidP="007769CD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                   (собственоръчно изписване на имената на декларатора)</w:t>
      </w:r>
    </w:p>
    <w:p w14:paraId="3761FF75" w14:textId="77777777" w:rsidR="007769CD" w:rsidRDefault="007769CD" w:rsidP="007769CD">
      <w:pPr>
        <w:widowControl w:val="0"/>
        <w:spacing w:after="216" w:line="254" w:lineRule="exact"/>
        <w:ind w:right="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4591EBCB" w14:textId="77777777" w:rsidR="007769CD" w:rsidRDefault="007769CD" w:rsidP="007769CD">
      <w:pPr>
        <w:widowControl w:val="0"/>
        <w:spacing w:after="0" w:line="206" w:lineRule="exact"/>
        <w:ind w:right="4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bg-BG" w:bidi="bg-BG"/>
        </w:rPr>
        <w:t xml:space="preserve">ЗАБЕЛЕЖКА: 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Кандидатите в търга - еднолични търговци декларират обстоятелствата по букви а) и б), кандидатите в търга - юридически лица декларират всички обстоятелства, а кандидатите в търга - физически лица декларират обстоятелствата по буква б).</w:t>
      </w:r>
    </w:p>
    <w:p w14:paraId="0A0F9EBF" w14:textId="77777777" w:rsidR="007769CD" w:rsidRDefault="007769CD" w:rsidP="007769CD">
      <w:pPr>
        <w:widowControl w:val="0"/>
        <w:spacing w:after="0" w:line="206" w:lineRule="exact"/>
        <w:ind w:right="4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 xml:space="preserve">                       В случай, че кандидат в търга е чуждестранно лице, същото следва да декларира горните обстоятелства или сходни на тях обстоятелства/процедури, уредени в действащото законодателство на държавата, в която кандидатът е регистриран, наред с тези по действащото българско законодателство.</w:t>
      </w:r>
    </w:p>
    <w:p w14:paraId="395DCF4B" w14:textId="3EE8FBAA" w:rsidR="00BC30B0" w:rsidRDefault="00BC30B0" w:rsidP="007769CD"/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766BE"/>
    <w:multiLevelType w:val="multilevel"/>
    <w:tmpl w:val="82544A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8644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CD"/>
    <w:rsid w:val="00236D67"/>
    <w:rsid w:val="00592BF5"/>
    <w:rsid w:val="00612000"/>
    <w:rsid w:val="007769CD"/>
    <w:rsid w:val="008A56E8"/>
    <w:rsid w:val="00B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9465"/>
  <w15:chartTrackingRefBased/>
  <w15:docId w15:val="{E1084D17-D288-43A5-ABB7-69AE6FC3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CD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2025-01-02T09:46:00Z</dcterms:created>
  <dcterms:modified xsi:type="dcterms:W3CDTF">2025-01-02T09:46:00Z</dcterms:modified>
</cp:coreProperties>
</file>